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81" w:rsidRPr="00526AF8" w:rsidRDefault="00F23981" w:rsidP="00362892">
      <w:pPr>
        <w:rPr>
          <w:b/>
        </w:rPr>
      </w:pPr>
    </w:p>
    <w:p w:rsidR="00F07742" w:rsidRDefault="00F07742" w:rsidP="00362892">
      <w:r w:rsidRPr="00F07742">
        <w:rPr>
          <w:noProof/>
          <w:lang w:eastAsia="it-IT"/>
        </w:rPr>
        <w:drawing>
          <wp:inline distT="0" distB="0" distL="0" distR="0" wp14:anchorId="00EF55C6" wp14:editId="78BA43C6">
            <wp:extent cx="1254635" cy="1646839"/>
            <wp:effectExtent l="0" t="5715" r="0" b="0"/>
            <wp:docPr id="1" name="Immagine 1" descr="Risultati immag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1267949" cy="1664315"/>
                    </a:xfrm>
                    <a:prstGeom prst="rect">
                      <a:avLst/>
                    </a:prstGeom>
                    <a:noFill/>
                    <a:ln>
                      <a:noFill/>
                    </a:ln>
                  </pic:spPr>
                </pic:pic>
              </a:graphicData>
            </a:graphic>
          </wp:inline>
        </w:drawing>
      </w:r>
    </w:p>
    <w:p w:rsidR="00F07742" w:rsidRPr="00F07742" w:rsidRDefault="00F07742" w:rsidP="00F07742">
      <w:pPr>
        <w:jc w:val="center"/>
        <w:rPr>
          <w:rFonts w:ascii="Bauhaus 93" w:hAnsi="Bauhaus 93"/>
          <w:sz w:val="40"/>
          <w:szCs w:val="40"/>
        </w:rPr>
      </w:pPr>
    </w:p>
    <w:p w:rsidR="00F07742" w:rsidRPr="00F07742" w:rsidRDefault="00AB71AE" w:rsidP="00F07742">
      <w:pPr>
        <w:jc w:val="center"/>
        <w:rPr>
          <w:rFonts w:ascii="Bauhaus 93" w:hAnsi="Bauhaus 93"/>
          <w:sz w:val="40"/>
          <w:szCs w:val="40"/>
        </w:rPr>
      </w:pPr>
      <w:r>
        <w:rPr>
          <w:rFonts w:ascii="Bauhaus 93" w:hAnsi="Bauhaus 93"/>
          <w:sz w:val="40"/>
          <w:szCs w:val="40"/>
        </w:rPr>
        <w:t>“</w:t>
      </w:r>
      <w:r w:rsidR="00F07742" w:rsidRPr="00F07742">
        <w:rPr>
          <w:rFonts w:ascii="Bauhaus 93" w:hAnsi="Bauhaus 93"/>
          <w:sz w:val="40"/>
          <w:szCs w:val="40"/>
        </w:rPr>
        <w:t>LA TERRA VISTA DA QUI</w:t>
      </w:r>
      <w:r>
        <w:rPr>
          <w:rFonts w:ascii="Bauhaus 93" w:hAnsi="Bauhaus 93"/>
          <w:sz w:val="40"/>
          <w:szCs w:val="40"/>
        </w:rPr>
        <w:t>”</w:t>
      </w:r>
    </w:p>
    <w:p w:rsidR="00F07742" w:rsidRPr="00F07742" w:rsidRDefault="00F07742" w:rsidP="00F07742">
      <w:pPr>
        <w:jc w:val="center"/>
        <w:rPr>
          <w:rFonts w:ascii="Bauhaus 93" w:hAnsi="Bauhaus 93"/>
          <w:sz w:val="40"/>
          <w:szCs w:val="40"/>
        </w:rPr>
      </w:pPr>
    </w:p>
    <w:p w:rsidR="00F07742" w:rsidRPr="00E34DEF" w:rsidRDefault="00F07742" w:rsidP="00362892">
      <w:pPr>
        <w:rPr>
          <w:rFonts w:ascii="Arial Black" w:hAnsi="Arial Black"/>
        </w:rPr>
      </w:pPr>
      <w:r w:rsidRPr="00E34DEF">
        <w:rPr>
          <w:rFonts w:ascii="Arial Black" w:hAnsi="Arial Black"/>
        </w:rPr>
        <w:t xml:space="preserve">Di seguito il racconto della storia scritta da </w:t>
      </w:r>
      <w:proofErr w:type="spellStart"/>
      <w:r w:rsidRPr="00E34DEF">
        <w:rPr>
          <w:rFonts w:ascii="Arial Black" w:hAnsi="Arial Black"/>
        </w:rPr>
        <w:t>Satoe</w:t>
      </w:r>
      <w:proofErr w:type="spellEnd"/>
      <w:r w:rsidRPr="00E34DEF">
        <w:rPr>
          <w:rFonts w:ascii="Arial Black" w:hAnsi="Arial Black"/>
        </w:rPr>
        <w:t xml:space="preserve"> Tone, ad opera di un gruppo di cinque anni della nostra scuola dell’Infanzia che ha lavorato in continuità sul tema della sostenibilità con tutto l</w:t>
      </w:r>
      <w:r w:rsidR="00E34DEF">
        <w:rPr>
          <w:rFonts w:ascii="Arial Black" w:hAnsi="Arial Black"/>
        </w:rPr>
        <w:t>’Istituto C</w:t>
      </w:r>
      <w:r w:rsidRPr="00E34DEF">
        <w:rPr>
          <w:rFonts w:ascii="Arial Black" w:hAnsi="Arial Black"/>
        </w:rPr>
        <w:t>omprensivo:</w:t>
      </w:r>
    </w:p>
    <w:p w:rsidR="00F07742" w:rsidRPr="00E34DEF" w:rsidRDefault="00F07742" w:rsidP="00362892">
      <w:pPr>
        <w:rPr>
          <w:sz w:val="32"/>
          <w:szCs w:val="32"/>
        </w:rPr>
      </w:pPr>
    </w:p>
    <w:p w:rsidR="00F07742" w:rsidRPr="00E34DEF" w:rsidRDefault="00F07742" w:rsidP="00362892">
      <w:pPr>
        <w:rPr>
          <w:b/>
          <w:i/>
          <w:sz w:val="32"/>
          <w:szCs w:val="32"/>
        </w:rPr>
      </w:pPr>
      <w:r w:rsidRPr="00E34DEF">
        <w:rPr>
          <w:b/>
          <w:i/>
          <w:sz w:val="32"/>
          <w:szCs w:val="32"/>
        </w:rPr>
        <w:t xml:space="preserve">“  E’ la storia di un  gruppo di 84 pinguini che viaggiano…E decidono di scappare dalla terra perché il ghiaccio si scioglie </w:t>
      </w:r>
      <w:r w:rsidR="00E34DEF" w:rsidRPr="00E34DEF">
        <w:rPr>
          <w:b/>
          <w:i/>
          <w:sz w:val="32"/>
          <w:szCs w:val="32"/>
        </w:rPr>
        <w:t xml:space="preserve">e non possono stare </w:t>
      </w:r>
      <w:proofErr w:type="spellStart"/>
      <w:r w:rsidR="00E34DEF" w:rsidRPr="00E34DEF">
        <w:rPr>
          <w:b/>
          <w:i/>
          <w:sz w:val="32"/>
          <w:szCs w:val="32"/>
        </w:rPr>
        <w:t>piu</w:t>
      </w:r>
      <w:proofErr w:type="spellEnd"/>
      <w:r w:rsidR="00E34DEF" w:rsidRPr="00E34DEF">
        <w:rPr>
          <w:b/>
          <w:i/>
          <w:sz w:val="32"/>
          <w:szCs w:val="32"/>
        </w:rPr>
        <w:t xml:space="preserve"> a casa loro…Uno dice che è meglio andare a sud dove il mare è bellissimo e pulito …Di cristallo.. Quando vanno è tutto sporco però e si spaventano </w:t>
      </w:r>
      <w:proofErr w:type="spellStart"/>
      <w:r w:rsidR="00E34DEF" w:rsidRPr="00E34DEF">
        <w:rPr>
          <w:b/>
          <w:i/>
          <w:sz w:val="32"/>
          <w:szCs w:val="32"/>
        </w:rPr>
        <w:t>perch</w:t>
      </w:r>
      <w:r w:rsidR="00AB71AE">
        <w:rPr>
          <w:b/>
          <w:i/>
          <w:sz w:val="32"/>
          <w:szCs w:val="32"/>
        </w:rPr>
        <w:t>è</w:t>
      </w:r>
      <w:bookmarkStart w:id="0" w:name="_GoBack"/>
      <w:bookmarkEnd w:id="0"/>
      <w:proofErr w:type="spellEnd"/>
      <w:r w:rsidR="00E34DEF" w:rsidRPr="00E34DEF">
        <w:rPr>
          <w:b/>
          <w:i/>
          <w:sz w:val="32"/>
          <w:szCs w:val="32"/>
        </w:rPr>
        <w:t xml:space="preserve"> ci stanno le alghe nere…Poi vanno a vedere le grandi praterie a Ovest…Ma  non le trovano  e ci sono tante fabbriche nere…che fanno tanto fumo…Nel posto delle colline ad Est ci dovrebbero essere le api ma non ci sono E’ tutto nero…I fiori sono rinsecchiti …Allora prendono le mongolfiere e vanno sulla luna!</w:t>
      </w:r>
    </w:p>
    <w:p w:rsidR="00E34DEF" w:rsidRPr="00E34DEF" w:rsidRDefault="00E34DEF" w:rsidP="00362892">
      <w:pPr>
        <w:rPr>
          <w:b/>
          <w:i/>
          <w:sz w:val="32"/>
          <w:szCs w:val="32"/>
        </w:rPr>
      </w:pPr>
      <w:r w:rsidRPr="00E34DEF">
        <w:rPr>
          <w:b/>
          <w:i/>
          <w:sz w:val="32"/>
          <w:szCs w:val="32"/>
        </w:rPr>
        <w:t>Ma appena arrivati decidono che la terra è bellissima e non bisogna abbandonarla ma bisogna aiutarla a mandare via l’inquinamento!!!!Allora decidono di tornare”</w:t>
      </w:r>
    </w:p>
    <w:p w:rsidR="00F07742" w:rsidRPr="00E34DEF" w:rsidRDefault="00F07742" w:rsidP="00362892">
      <w:pPr>
        <w:rPr>
          <w:b/>
          <w:i/>
          <w:sz w:val="32"/>
          <w:szCs w:val="32"/>
        </w:rPr>
      </w:pPr>
    </w:p>
    <w:sectPr w:rsidR="00F07742" w:rsidRPr="00E34D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F582D"/>
    <w:multiLevelType w:val="hybridMultilevel"/>
    <w:tmpl w:val="CC4C0F96"/>
    <w:lvl w:ilvl="0" w:tplc="3ADC582A">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81"/>
    <w:rsid w:val="00362892"/>
    <w:rsid w:val="004026BD"/>
    <w:rsid w:val="00526AF8"/>
    <w:rsid w:val="00792E94"/>
    <w:rsid w:val="008970F8"/>
    <w:rsid w:val="009952DE"/>
    <w:rsid w:val="00AB71AE"/>
    <w:rsid w:val="00E34DEF"/>
    <w:rsid w:val="00EA37B4"/>
    <w:rsid w:val="00F07742"/>
    <w:rsid w:val="00F239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6AF8"/>
    <w:pPr>
      <w:ind w:left="720"/>
      <w:contextualSpacing/>
    </w:pPr>
  </w:style>
  <w:style w:type="paragraph" w:styleId="Testofumetto">
    <w:name w:val="Balloon Text"/>
    <w:basedOn w:val="Normale"/>
    <w:link w:val="TestofumettoCarattere"/>
    <w:uiPriority w:val="99"/>
    <w:semiHidden/>
    <w:unhideWhenUsed/>
    <w:rsid w:val="00F077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77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6AF8"/>
    <w:pPr>
      <w:ind w:left="720"/>
      <w:contextualSpacing/>
    </w:pPr>
  </w:style>
  <w:style w:type="paragraph" w:styleId="Testofumetto">
    <w:name w:val="Balloon Text"/>
    <w:basedOn w:val="Normale"/>
    <w:link w:val="TestofumettoCarattere"/>
    <w:uiPriority w:val="99"/>
    <w:semiHidden/>
    <w:unhideWhenUsed/>
    <w:rsid w:val="00F077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77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152</Words>
  <Characters>873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paoladaniela</dc:creator>
  <cp:lastModifiedBy>paoladaniela</cp:lastModifiedBy>
  <cp:revision>4</cp:revision>
  <cp:lastPrinted>2017-04-27T12:45:00Z</cp:lastPrinted>
  <dcterms:created xsi:type="dcterms:W3CDTF">2017-04-27T12:28:00Z</dcterms:created>
  <dcterms:modified xsi:type="dcterms:W3CDTF">2017-04-27T12:48:00Z</dcterms:modified>
</cp:coreProperties>
</file>